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FB4" w:rsidRPr="00AA1FB4" w:rsidRDefault="00AA1FB4" w:rsidP="00AA1FB4">
      <w:pPr>
        <w:jc w:val="both"/>
      </w:pPr>
      <w:r w:rsidRPr="00AA1FB4">
        <w:t>Name:</w:t>
      </w:r>
    </w:p>
    <w:p w:rsidR="00AA1FB4" w:rsidRPr="00AA1FB4" w:rsidRDefault="00AA1FB4" w:rsidP="00AA1FB4">
      <w:pPr>
        <w:jc w:val="both"/>
      </w:pPr>
      <w:r w:rsidRPr="00AA1FB4">
        <w:t>Tutor:</w:t>
      </w:r>
    </w:p>
    <w:p w:rsidR="00AA1FB4" w:rsidRPr="00AA1FB4" w:rsidRDefault="00AA1FB4" w:rsidP="00AA1FB4">
      <w:pPr>
        <w:jc w:val="both"/>
      </w:pPr>
      <w:r w:rsidRPr="00AA1FB4">
        <w:t>Course name:</w:t>
      </w:r>
    </w:p>
    <w:p w:rsidR="00AA1FB4" w:rsidRPr="00AA1FB4" w:rsidRDefault="00AA1FB4" w:rsidP="00AA1FB4">
      <w:pPr>
        <w:jc w:val="both"/>
      </w:pPr>
      <w:r w:rsidRPr="00AA1FB4">
        <w:t>Date:</w:t>
      </w:r>
    </w:p>
    <w:p w:rsidR="00AA1FB4" w:rsidRPr="00AA1FB4" w:rsidRDefault="00AA1FB4" w:rsidP="00AA1FB4">
      <w:pPr>
        <w:jc w:val="both"/>
        <w:rPr>
          <w:b/>
        </w:rPr>
      </w:pPr>
      <w:r w:rsidRPr="00AA1FB4">
        <w:rPr>
          <w:b/>
        </w:rPr>
        <w:t xml:space="preserve">What is the research question? </w:t>
      </w:r>
    </w:p>
    <w:p w:rsidR="00AA1FB4" w:rsidRDefault="00AA1FB4" w:rsidP="00AA1FB4">
      <w:pPr>
        <w:ind w:firstLine="720"/>
        <w:jc w:val="both"/>
      </w:pPr>
      <w:r>
        <w:t>The research question of the article is to determine how body movements and positions reveal about emotional body language.</w:t>
      </w:r>
    </w:p>
    <w:p w:rsidR="00AA1FB4" w:rsidRDefault="00AA1FB4" w:rsidP="00AA1FB4">
      <w:pPr>
        <w:jc w:val="both"/>
        <w:rPr>
          <w:b/>
        </w:rPr>
      </w:pPr>
      <w:r w:rsidRPr="00AA1FB4">
        <w:rPr>
          <w:b/>
        </w:rPr>
        <w:t>What species is being tested? Why is it being use</w:t>
      </w:r>
      <w:r>
        <w:rPr>
          <w:b/>
        </w:rPr>
        <w:t>d as a model for this question?</w:t>
      </w:r>
      <w:r>
        <w:rPr>
          <w:b/>
        </w:rPr>
        <w:tab/>
      </w:r>
    </w:p>
    <w:p w:rsidR="00AA1FB4" w:rsidRPr="00AA1FB4" w:rsidRDefault="00AA1FB4" w:rsidP="00AA1FB4">
      <w:pPr>
        <w:ind w:firstLine="720"/>
        <w:jc w:val="both"/>
        <w:rPr>
          <w:b/>
        </w:rPr>
      </w:pPr>
      <w:r>
        <w:t xml:space="preserve">The animal model is used as a proper specimen in the testing. It is used as a specimen since in animal models; it is known that there is a broad connection between amygdala </w:t>
      </w:r>
      <w:proofErr w:type="gramStart"/>
      <w:r>
        <w:t>network</w:t>
      </w:r>
      <w:proofErr w:type="gramEnd"/>
      <w:r>
        <w:t xml:space="preserve">. Researchers have investigated that animal species easily shows a broad range of behaviors such as touching, odor, vocalizations, movements, and posture. </w:t>
      </w:r>
    </w:p>
    <w:p w:rsidR="00AA1FB4" w:rsidRPr="00AA1FB4" w:rsidRDefault="00AA1FB4" w:rsidP="00AA1FB4">
      <w:pPr>
        <w:jc w:val="both"/>
        <w:rPr>
          <w:b/>
        </w:rPr>
      </w:pPr>
      <w:r w:rsidRPr="00AA1FB4">
        <w:rPr>
          <w:b/>
        </w:rPr>
        <w:t xml:space="preserve">What is (are) are the hypothesis (hypotheses) being tested? </w:t>
      </w:r>
    </w:p>
    <w:p w:rsidR="00AA1FB4" w:rsidRDefault="00AA1FB4" w:rsidP="00AA1FB4">
      <w:pPr>
        <w:ind w:firstLine="720"/>
        <w:jc w:val="both"/>
      </w:pPr>
      <w:r>
        <w:t>The first hypothesis being tested is a proposal that whether mirror neuron does provide the basis for neurobiological for all social and emotional cognition skills. The second assumption being tested is whether EBL is akin to language.</w:t>
      </w:r>
    </w:p>
    <w:p w:rsidR="00AA1FB4" w:rsidRPr="00AA1FB4" w:rsidRDefault="00AA1FB4" w:rsidP="00AA1FB4">
      <w:pPr>
        <w:jc w:val="both"/>
        <w:rPr>
          <w:b/>
        </w:rPr>
      </w:pPr>
      <w:r w:rsidRPr="00AA1FB4">
        <w:rPr>
          <w:b/>
        </w:rPr>
        <w:t xml:space="preserve">How will the hypothesis (hypotheses) be tested? Explain whether or not the methods address the research question. </w:t>
      </w:r>
    </w:p>
    <w:p w:rsidR="00AA1FB4" w:rsidRDefault="00AA1FB4" w:rsidP="00AA1FB4">
      <w:pPr>
        <w:ind w:firstLine="720"/>
        <w:jc w:val="both"/>
      </w:pPr>
      <w:r>
        <w:t>The hypothesis being tested in the study is compared with the brain activations with the instruction of imitating during passive viewing of stimuli and viewing the same of facial expression. This method did address the research question since high amygdala activity was seen as a result of imitation condition. Additionally, it was taken as a direct support of the hypothesis that tests whether the activation of motor system triggers the amygdala.</w:t>
      </w:r>
    </w:p>
    <w:p w:rsidR="00AA1FB4" w:rsidRDefault="00AA1FB4" w:rsidP="00AA1FB4">
      <w:pPr>
        <w:ind w:firstLine="720"/>
        <w:jc w:val="both"/>
      </w:pPr>
      <w:r>
        <w:lastRenderedPageBreak/>
        <w:t xml:space="preserve">On the second hypothesis, the hypothesis is seen to be consistent with the results obtained on the first hypothesis showing that the regulation of multi-joint movements is founded on the synergies that are between simple components which encompass a limited number of joints. </w:t>
      </w:r>
    </w:p>
    <w:p w:rsidR="00AA1FB4" w:rsidRPr="00AA1FB4" w:rsidRDefault="00AA1FB4" w:rsidP="00AA1FB4">
      <w:pPr>
        <w:jc w:val="both"/>
        <w:rPr>
          <w:b/>
        </w:rPr>
      </w:pPr>
      <w:r w:rsidRPr="00AA1FB4">
        <w:rPr>
          <w:b/>
        </w:rPr>
        <w:t xml:space="preserve">What were the overall results? How did those results relate to the hypothesis? </w:t>
      </w:r>
    </w:p>
    <w:p w:rsidR="00AA1FB4" w:rsidRDefault="00AA1FB4" w:rsidP="00AA1FB4">
      <w:pPr>
        <w:ind w:firstLine="720"/>
        <w:jc w:val="both"/>
      </w:pPr>
      <w:r>
        <w:t>The results of brain seen in the studies of humans show that premotor, parietal cortex and STS are activated on the perception of movements that are deemed biological and of actions that are deemed to be object-directed. Additionally, on the animal study, the results show that the sensitivity in movements considered to be biologically appears in the early development.</w:t>
      </w:r>
    </w:p>
    <w:p w:rsidR="00AA1FB4" w:rsidRPr="00AA1FB4" w:rsidRDefault="00AA1FB4" w:rsidP="00AA1FB4">
      <w:pPr>
        <w:jc w:val="both"/>
        <w:rPr>
          <w:b/>
        </w:rPr>
      </w:pPr>
      <w:r w:rsidRPr="00AA1FB4">
        <w:rPr>
          <w:b/>
        </w:rPr>
        <w:t>Were the conclusions made in the discussion appropriate, based on the evidence presented in the article? Explain your reasoning.</w:t>
      </w:r>
    </w:p>
    <w:p w:rsidR="00AA1FB4" w:rsidRDefault="00AA1FB4" w:rsidP="00AA1FB4">
      <w:pPr>
        <w:ind w:firstLine="720"/>
        <w:jc w:val="both"/>
      </w:pPr>
      <w:r>
        <w:t>After the discussion on the role of the body and how it influences communication and information, a description is done concerning the perpetual similarities in the temporal dynamics and neuroanatomical between body and face perception. From it, it was concluded that facial expression recognition is influenced strongly by EBL.</w:t>
      </w:r>
    </w:p>
    <w:p w:rsidR="00AA1FB4" w:rsidRPr="00AA1FB4" w:rsidRDefault="00AA1FB4" w:rsidP="00AA1FB4">
      <w:pPr>
        <w:jc w:val="both"/>
        <w:rPr>
          <w:b/>
        </w:rPr>
      </w:pPr>
      <w:r w:rsidRPr="00AA1FB4">
        <w:rPr>
          <w:b/>
        </w:rPr>
        <w:t xml:space="preserve">Introduce the model system studied; </w:t>
      </w:r>
    </w:p>
    <w:p w:rsidR="00AA1FB4" w:rsidRPr="00AA1FB4" w:rsidRDefault="00AA1FB4" w:rsidP="00AA1FB4">
      <w:pPr>
        <w:ind w:firstLine="720"/>
        <w:jc w:val="both"/>
        <w:rPr>
          <w:b/>
        </w:rPr>
      </w:pPr>
      <w:r>
        <w:t>The study used a two-system model of EBL to review how emotions from a result of EBL are manufactured in the brains and end up forming a two-system model of emotion-behavior connectivity. The model regroups al the reported structures in the literature that is viewed from EBL perspective which provokes a future research which helps in defining the unresolved questions.</w:t>
      </w:r>
    </w:p>
    <w:p w:rsidR="00AA1FB4" w:rsidRPr="00AA1FB4" w:rsidRDefault="00AA1FB4" w:rsidP="00AA1FB4">
      <w:pPr>
        <w:jc w:val="both"/>
        <w:rPr>
          <w:b/>
        </w:rPr>
      </w:pPr>
      <w:r w:rsidRPr="00AA1FB4">
        <w:rPr>
          <w:b/>
        </w:rPr>
        <w:t xml:space="preserve">Present background material on the biological questions addressed in the paper; </w:t>
      </w:r>
    </w:p>
    <w:p w:rsidR="00AA1FB4" w:rsidRDefault="00AA1FB4" w:rsidP="00AA1FB4">
      <w:pPr>
        <w:ind w:firstLine="720"/>
        <w:jc w:val="both"/>
      </w:pPr>
      <w:r>
        <w:t xml:space="preserve">People show fear in different ways in their faces. When someone is terrified, at the same time showing emotion, they opt to run for cover. It is easy to relate a specific expression of </w:t>
      </w:r>
      <w:r>
        <w:lastRenderedPageBreak/>
        <w:t>emotion with a body expression. Therefore, there was a need for research about emotional body language for it is emerging as a new field of interest in effective neuroscience and cognition. However, this paper provides how the signals in a body automatically understand and perceive their purpose in decision making and emotional communication.</w:t>
      </w:r>
    </w:p>
    <w:p w:rsidR="00AA1FB4" w:rsidRPr="00AA1FB4" w:rsidRDefault="00AA1FB4" w:rsidP="00AA1FB4">
      <w:pPr>
        <w:jc w:val="both"/>
        <w:rPr>
          <w:b/>
        </w:rPr>
      </w:pPr>
      <w:r w:rsidRPr="00AA1FB4">
        <w:rPr>
          <w:b/>
        </w:rPr>
        <w:t xml:space="preserve">What are the main results? </w:t>
      </w:r>
    </w:p>
    <w:p w:rsidR="00AA1FB4" w:rsidRDefault="00AA1FB4" w:rsidP="00AA1FB4">
      <w:pPr>
        <w:ind w:firstLine="720"/>
        <w:jc w:val="both"/>
      </w:pPr>
      <w:r>
        <w:t>The main results of the animal study are that the sensitivity in movements deemed biologically appears in the early development.</w:t>
      </w:r>
    </w:p>
    <w:p w:rsidR="00AA1FB4" w:rsidRPr="00AA1FB4" w:rsidRDefault="00AA1FB4" w:rsidP="00AA1FB4">
      <w:pPr>
        <w:jc w:val="both"/>
        <w:rPr>
          <w:b/>
        </w:rPr>
      </w:pPr>
      <w:r w:rsidRPr="00AA1FB4">
        <w:rPr>
          <w:b/>
        </w:rPr>
        <w:t xml:space="preserve">What are the most significant conclusions? </w:t>
      </w:r>
    </w:p>
    <w:p w:rsidR="00AA1FB4" w:rsidRDefault="00AA1FB4" w:rsidP="00AA1FB4">
      <w:pPr>
        <w:ind w:firstLine="720"/>
        <w:jc w:val="both"/>
      </w:pPr>
      <w:r>
        <w:t>The most significant conclusion made is that facial expression recognition is influenced strongly by EBL.</w:t>
      </w:r>
    </w:p>
    <w:p w:rsidR="00AA1FB4" w:rsidRPr="00AA1FB4" w:rsidRDefault="00AA1FB4" w:rsidP="00AA1FB4">
      <w:pPr>
        <w:jc w:val="both"/>
        <w:rPr>
          <w:b/>
        </w:rPr>
      </w:pPr>
      <w:r w:rsidRPr="00AA1FB4">
        <w:rPr>
          <w:b/>
        </w:rPr>
        <w:t xml:space="preserve">Initiate and maintain discussion on the importance of the work for understanding </w:t>
      </w:r>
    </w:p>
    <w:p w:rsidR="00AA1FB4" w:rsidRDefault="00AA1FB4" w:rsidP="00AA1FB4">
      <w:pPr>
        <w:ind w:firstLine="720"/>
        <w:jc w:val="both"/>
      </w:pPr>
      <w:r>
        <w:t>The importance of the work for understanding in this study eases out the analyzing the link between human actions that result from different body expressions. The work is focused on the main things in the study and increases understandability of the work. One takes very less time to read and understand the study.</w:t>
      </w:r>
    </w:p>
    <w:p w:rsidR="00AA1FB4" w:rsidRPr="00AA1FB4" w:rsidRDefault="00AA1FB4" w:rsidP="00AA1FB4">
      <w:pPr>
        <w:jc w:val="both"/>
        <w:rPr>
          <w:b/>
        </w:rPr>
      </w:pPr>
      <w:r w:rsidRPr="00AA1FB4">
        <w:rPr>
          <w:b/>
        </w:rPr>
        <w:t>Show how the paper addresses the big question(s)</w:t>
      </w:r>
    </w:p>
    <w:p w:rsidR="00AA1FB4" w:rsidRDefault="00AA1FB4" w:rsidP="00AA1FB4">
      <w:pPr>
        <w:ind w:firstLine="720"/>
        <w:jc w:val="both"/>
      </w:pPr>
      <w:r>
        <w:t>The paper had the main research question, and from it, other questions rose, and in the process of trying to answer them, the main questions are addressed. However, on areas which relate indirectly to the big question is put across so as encourage further future research.</w:t>
      </w:r>
    </w:p>
    <w:p w:rsidR="008831DB" w:rsidRDefault="008831DB" w:rsidP="00AA1FB4">
      <w:pPr>
        <w:jc w:val="both"/>
      </w:pPr>
    </w:p>
    <w:p w:rsidR="003F779F" w:rsidRDefault="003F779F" w:rsidP="00AA1FB4">
      <w:pPr>
        <w:jc w:val="both"/>
      </w:pPr>
    </w:p>
    <w:p w:rsidR="003F779F" w:rsidRDefault="003F779F" w:rsidP="00AA1FB4">
      <w:pPr>
        <w:jc w:val="both"/>
      </w:pPr>
    </w:p>
    <w:p w:rsidR="003F779F" w:rsidRDefault="003F779F" w:rsidP="00AA1FB4">
      <w:pPr>
        <w:jc w:val="both"/>
      </w:pPr>
    </w:p>
    <w:p w:rsidR="003F779F" w:rsidRDefault="003F779F" w:rsidP="003F779F">
      <w:pPr>
        <w:jc w:val="center"/>
        <w:rPr>
          <w:b/>
        </w:rPr>
      </w:pPr>
      <w:r w:rsidRPr="003F779F">
        <w:rPr>
          <w:b/>
        </w:rPr>
        <w:lastRenderedPageBreak/>
        <w:t>Works cited</w:t>
      </w:r>
    </w:p>
    <w:p w:rsidR="003F779F" w:rsidRPr="003F779F" w:rsidRDefault="003F779F" w:rsidP="003F779F">
      <w:pPr>
        <w:ind w:left="720" w:hanging="720"/>
        <w:jc w:val="both"/>
      </w:pPr>
      <w:r w:rsidRPr="003F779F">
        <w:t>https://www.homeworkforyou.com/static_media/uploadedfiles/Body%20Language%20and%20Emotion.pdf</w:t>
      </w:r>
      <w:bookmarkStart w:id="0" w:name="_GoBack"/>
      <w:bookmarkEnd w:id="0"/>
    </w:p>
    <w:sectPr w:rsidR="003F779F" w:rsidRPr="003F779F" w:rsidSect="0088743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D31" w:rsidRDefault="00CD6D31" w:rsidP="00AA1FB4">
      <w:pPr>
        <w:spacing w:line="240" w:lineRule="auto"/>
      </w:pPr>
      <w:r>
        <w:separator/>
      </w:r>
    </w:p>
  </w:endnote>
  <w:endnote w:type="continuationSeparator" w:id="0">
    <w:p w:rsidR="00CD6D31" w:rsidRDefault="00CD6D31" w:rsidP="00AA1FB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D31" w:rsidRDefault="00CD6D31" w:rsidP="00AA1FB4">
      <w:pPr>
        <w:spacing w:line="240" w:lineRule="auto"/>
      </w:pPr>
      <w:r>
        <w:separator/>
      </w:r>
    </w:p>
  </w:footnote>
  <w:footnote w:type="continuationSeparator" w:id="0">
    <w:p w:rsidR="00CD6D31" w:rsidRDefault="00CD6D31" w:rsidP="00AA1FB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5878848"/>
      <w:docPartObj>
        <w:docPartGallery w:val="Page Numbers (Top of Page)"/>
        <w:docPartUnique/>
      </w:docPartObj>
    </w:sdtPr>
    <w:sdtEndPr>
      <w:rPr>
        <w:noProof/>
      </w:rPr>
    </w:sdtEndPr>
    <w:sdtContent>
      <w:p w:rsidR="00AA1FB4" w:rsidRDefault="00AA1FB4">
        <w:pPr>
          <w:pStyle w:val="Header"/>
          <w:jc w:val="right"/>
        </w:pPr>
        <w:r>
          <w:t xml:space="preserve">Surname </w:t>
        </w:r>
        <w:r w:rsidR="00887437">
          <w:fldChar w:fldCharType="begin"/>
        </w:r>
        <w:r>
          <w:instrText xml:space="preserve"> PAGE   \* MERGEFORMAT </w:instrText>
        </w:r>
        <w:r w:rsidR="00887437">
          <w:fldChar w:fldCharType="separate"/>
        </w:r>
        <w:r w:rsidR="003F310E">
          <w:rPr>
            <w:noProof/>
          </w:rPr>
          <w:t>1</w:t>
        </w:r>
        <w:r w:rsidR="00887437">
          <w:rPr>
            <w:noProof/>
          </w:rPr>
          <w:fldChar w:fldCharType="end"/>
        </w:r>
      </w:p>
    </w:sdtContent>
  </w:sdt>
  <w:p w:rsidR="00AA1FB4" w:rsidRDefault="00AA1F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4AF5"/>
    <w:multiLevelType w:val="hybridMultilevel"/>
    <w:tmpl w:val="9C46D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46586"/>
    <w:multiLevelType w:val="hybridMultilevel"/>
    <w:tmpl w:val="1EF86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D63AF3"/>
    <w:multiLevelType w:val="hybridMultilevel"/>
    <w:tmpl w:val="9C46D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D19FF"/>
    <w:rsid w:val="00047F46"/>
    <w:rsid w:val="00297A8B"/>
    <w:rsid w:val="002B5CCD"/>
    <w:rsid w:val="003F310E"/>
    <w:rsid w:val="003F779F"/>
    <w:rsid w:val="004C59CD"/>
    <w:rsid w:val="006F495B"/>
    <w:rsid w:val="00712F42"/>
    <w:rsid w:val="007D19FF"/>
    <w:rsid w:val="008831DB"/>
    <w:rsid w:val="00887437"/>
    <w:rsid w:val="00AA1FB4"/>
    <w:rsid w:val="00B522E7"/>
    <w:rsid w:val="00CA607F"/>
    <w:rsid w:val="00CD6D31"/>
    <w:rsid w:val="00D22B6F"/>
    <w:rsid w:val="00DB33CD"/>
    <w:rsid w:val="00EB4548"/>
    <w:rsid w:val="00EE6C6E"/>
    <w:rsid w:val="00F510F9"/>
    <w:rsid w:val="00F973FD"/>
    <w:rsid w:val="00FC16C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7D19FF"/>
    <w:pPr>
      <w:ind w:left="720"/>
      <w:contextualSpacing/>
    </w:pPr>
  </w:style>
  <w:style w:type="paragraph" w:styleId="Header">
    <w:name w:val="header"/>
    <w:basedOn w:val="Normal"/>
    <w:link w:val="HeaderChar"/>
    <w:uiPriority w:val="99"/>
    <w:unhideWhenUsed/>
    <w:rsid w:val="00AA1FB4"/>
    <w:pPr>
      <w:tabs>
        <w:tab w:val="center" w:pos="4680"/>
        <w:tab w:val="right" w:pos="9360"/>
      </w:tabs>
      <w:spacing w:line="240" w:lineRule="auto"/>
    </w:pPr>
  </w:style>
  <w:style w:type="character" w:customStyle="1" w:styleId="HeaderChar">
    <w:name w:val="Header Char"/>
    <w:basedOn w:val="DefaultParagraphFont"/>
    <w:link w:val="Header"/>
    <w:uiPriority w:val="99"/>
    <w:rsid w:val="00AA1FB4"/>
    <w:rPr>
      <w:rFonts w:ascii="Times New Roman" w:hAnsi="Times New Roman"/>
      <w:sz w:val="24"/>
    </w:rPr>
  </w:style>
  <w:style w:type="paragraph" w:styleId="Footer">
    <w:name w:val="footer"/>
    <w:basedOn w:val="Normal"/>
    <w:link w:val="FooterChar"/>
    <w:uiPriority w:val="99"/>
    <w:unhideWhenUsed/>
    <w:rsid w:val="00AA1FB4"/>
    <w:pPr>
      <w:tabs>
        <w:tab w:val="center" w:pos="4680"/>
        <w:tab w:val="right" w:pos="9360"/>
      </w:tabs>
      <w:spacing w:line="240" w:lineRule="auto"/>
    </w:pPr>
  </w:style>
  <w:style w:type="character" w:customStyle="1" w:styleId="FooterChar">
    <w:name w:val="Footer Char"/>
    <w:basedOn w:val="DefaultParagraphFont"/>
    <w:link w:val="Footer"/>
    <w:uiPriority w:val="99"/>
    <w:rsid w:val="00AA1FB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7D19FF"/>
    <w:pPr>
      <w:ind w:left="720"/>
      <w:contextualSpacing/>
    </w:pPr>
  </w:style>
  <w:style w:type="paragraph" w:styleId="Header">
    <w:name w:val="header"/>
    <w:basedOn w:val="Normal"/>
    <w:link w:val="HeaderChar"/>
    <w:uiPriority w:val="99"/>
    <w:unhideWhenUsed/>
    <w:rsid w:val="00AA1FB4"/>
    <w:pPr>
      <w:tabs>
        <w:tab w:val="center" w:pos="4680"/>
        <w:tab w:val="right" w:pos="9360"/>
      </w:tabs>
      <w:spacing w:line="240" w:lineRule="auto"/>
    </w:pPr>
  </w:style>
  <w:style w:type="character" w:customStyle="1" w:styleId="HeaderChar">
    <w:name w:val="Header Char"/>
    <w:basedOn w:val="DefaultParagraphFont"/>
    <w:link w:val="Header"/>
    <w:uiPriority w:val="99"/>
    <w:rsid w:val="00AA1FB4"/>
    <w:rPr>
      <w:rFonts w:ascii="Times New Roman" w:hAnsi="Times New Roman"/>
      <w:sz w:val="24"/>
    </w:rPr>
  </w:style>
  <w:style w:type="paragraph" w:styleId="Footer">
    <w:name w:val="footer"/>
    <w:basedOn w:val="Normal"/>
    <w:link w:val="FooterChar"/>
    <w:uiPriority w:val="99"/>
    <w:unhideWhenUsed/>
    <w:rsid w:val="00AA1FB4"/>
    <w:pPr>
      <w:tabs>
        <w:tab w:val="center" w:pos="4680"/>
        <w:tab w:val="right" w:pos="9360"/>
      </w:tabs>
      <w:spacing w:line="240" w:lineRule="auto"/>
    </w:pPr>
  </w:style>
  <w:style w:type="character" w:customStyle="1" w:styleId="FooterChar">
    <w:name w:val="Footer Char"/>
    <w:basedOn w:val="DefaultParagraphFont"/>
    <w:link w:val="Footer"/>
    <w:uiPriority w:val="99"/>
    <w:rsid w:val="00AA1FB4"/>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2017-12-07T20:29:00Z</dcterms:created>
  <dcterms:modified xsi:type="dcterms:W3CDTF">2017-12-07T20:29:00Z</dcterms:modified>
</cp:coreProperties>
</file>